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520C" w14:textId="77777777" w:rsidR="00D41322" w:rsidRPr="00D552A7" w:rsidRDefault="00D41322" w:rsidP="00D41322">
      <w:pPr>
        <w:spacing w:after="0" w:line="259" w:lineRule="auto"/>
        <w:ind w:left="22" w:firstLine="0"/>
        <w:jc w:val="center"/>
        <w:rPr>
          <w:sz w:val="22"/>
          <w:szCs w:val="22"/>
        </w:rPr>
      </w:pPr>
      <w:r w:rsidRPr="00D552A7">
        <w:rPr>
          <w:b/>
          <w:sz w:val="22"/>
          <w:szCs w:val="22"/>
        </w:rPr>
        <w:t xml:space="preserve">KINGSLEY AREA SCHOOLS </w:t>
      </w:r>
    </w:p>
    <w:p w14:paraId="53FA3FF2" w14:textId="77777777" w:rsidR="00D41322" w:rsidRPr="00D552A7" w:rsidRDefault="00D41322" w:rsidP="00D41322">
      <w:pPr>
        <w:spacing w:after="0" w:line="259" w:lineRule="auto"/>
        <w:ind w:left="22" w:right="189" w:firstLine="0"/>
        <w:jc w:val="center"/>
        <w:rPr>
          <w:sz w:val="22"/>
          <w:szCs w:val="22"/>
        </w:rPr>
      </w:pPr>
      <w:r w:rsidRPr="00D552A7">
        <w:rPr>
          <w:b/>
          <w:sz w:val="22"/>
          <w:szCs w:val="22"/>
        </w:rPr>
        <w:t xml:space="preserve">Board of Education </w:t>
      </w:r>
      <w:r w:rsidR="004E4CAA">
        <w:rPr>
          <w:b/>
          <w:sz w:val="22"/>
          <w:szCs w:val="22"/>
        </w:rPr>
        <w:t>Special</w:t>
      </w:r>
      <w:r w:rsidRPr="00D552A7">
        <w:rPr>
          <w:b/>
          <w:sz w:val="22"/>
          <w:szCs w:val="22"/>
        </w:rPr>
        <w:t xml:space="preserve"> Meeting</w:t>
      </w:r>
      <w:r w:rsidRPr="00D552A7">
        <w:rPr>
          <w:sz w:val="22"/>
          <w:szCs w:val="22"/>
        </w:rPr>
        <w:t xml:space="preserve"> </w:t>
      </w:r>
    </w:p>
    <w:p w14:paraId="4273F97C" w14:textId="77777777" w:rsidR="00D41322" w:rsidRPr="00D552A7" w:rsidRDefault="00920A95" w:rsidP="00D41322">
      <w:pPr>
        <w:spacing w:after="0" w:line="259" w:lineRule="auto"/>
        <w:ind w:left="22" w:right="181"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December 14</w:t>
      </w:r>
      <w:r w:rsidR="00D41322" w:rsidRPr="00D552A7">
        <w:rPr>
          <w:b/>
          <w:sz w:val="22"/>
          <w:szCs w:val="22"/>
        </w:rPr>
        <w:t>, 2022</w:t>
      </w:r>
    </w:p>
    <w:p w14:paraId="7636EA54" w14:textId="77777777" w:rsidR="00D41322" w:rsidRPr="00D552A7" w:rsidRDefault="00D41322" w:rsidP="00D41322">
      <w:pPr>
        <w:spacing w:after="0" w:line="259" w:lineRule="auto"/>
        <w:ind w:left="8" w:firstLine="0"/>
        <w:jc w:val="center"/>
        <w:rPr>
          <w:sz w:val="22"/>
          <w:szCs w:val="22"/>
        </w:rPr>
      </w:pPr>
      <w:r w:rsidRPr="00D552A7">
        <w:rPr>
          <w:b/>
          <w:sz w:val="22"/>
          <w:szCs w:val="22"/>
        </w:rPr>
        <w:t>Meeting held</w:t>
      </w:r>
      <w:r w:rsidR="00920A95">
        <w:rPr>
          <w:b/>
          <w:sz w:val="22"/>
          <w:szCs w:val="22"/>
        </w:rPr>
        <w:t xml:space="preserve"> at the High School Library at 4</w:t>
      </w:r>
      <w:r w:rsidRPr="00D552A7">
        <w:rPr>
          <w:b/>
          <w:sz w:val="22"/>
          <w:szCs w:val="22"/>
        </w:rPr>
        <w:t xml:space="preserve">:00 P.M. </w:t>
      </w:r>
    </w:p>
    <w:p w14:paraId="33C88204" w14:textId="77777777" w:rsidR="00D41322" w:rsidRPr="00D552A7" w:rsidRDefault="00D41322" w:rsidP="00D41322">
      <w:pPr>
        <w:spacing w:after="0" w:line="259" w:lineRule="auto"/>
        <w:ind w:left="0" w:firstLine="0"/>
        <w:jc w:val="left"/>
        <w:rPr>
          <w:sz w:val="22"/>
          <w:szCs w:val="22"/>
        </w:rPr>
      </w:pPr>
      <w:r w:rsidRPr="00D552A7">
        <w:rPr>
          <w:sz w:val="22"/>
          <w:szCs w:val="22"/>
        </w:rPr>
        <w:t xml:space="preserve"> </w:t>
      </w:r>
    </w:p>
    <w:p w14:paraId="2E30A3B4" w14:textId="77777777" w:rsidR="00D41322" w:rsidRPr="00BF5207" w:rsidRDefault="004E4CAA" w:rsidP="00D41322">
      <w:pPr>
        <w:spacing w:after="3" w:line="253" w:lineRule="auto"/>
        <w:ind w:left="-5" w:firstLine="0"/>
        <w:jc w:val="left"/>
        <w:rPr>
          <w:b/>
        </w:rPr>
      </w:pPr>
      <w:r w:rsidRPr="00BF5207">
        <w:rPr>
          <w:b/>
        </w:rPr>
        <w:t>Special</w:t>
      </w:r>
      <w:r w:rsidR="00920A95" w:rsidRPr="00BF5207">
        <w:rPr>
          <w:b/>
        </w:rPr>
        <w:t xml:space="preserve"> Meeting Called to Order – at 4</w:t>
      </w:r>
      <w:r w:rsidR="00D41322" w:rsidRPr="00BF5207">
        <w:rPr>
          <w:b/>
        </w:rPr>
        <w:t xml:space="preserve">:00 p.m. </w:t>
      </w:r>
    </w:p>
    <w:p w14:paraId="1B04F879" w14:textId="77777777" w:rsidR="00D41322" w:rsidRPr="00BF5207" w:rsidRDefault="00D41322" w:rsidP="00D41322">
      <w:pPr>
        <w:spacing w:after="3" w:line="253" w:lineRule="auto"/>
        <w:ind w:left="-5" w:firstLine="0"/>
        <w:jc w:val="left"/>
        <w:rPr>
          <w:b/>
        </w:rPr>
      </w:pPr>
    </w:p>
    <w:p w14:paraId="28BD09C2" w14:textId="77777777" w:rsidR="00D41322" w:rsidRPr="00BF5207" w:rsidRDefault="00D41322" w:rsidP="00D41322">
      <w:pPr>
        <w:spacing w:after="3" w:line="253" w:lineRule="auto"/>
        <w:ind w:left="-5" w:firstLine="0"/>
        <w:jc w:val="left"/>
      </w:pPr>
      <w:r w:rsidRPr="00BF5207">
        <w:rPr>
          <w:b/>
        </w:rPr>
        <w:t xml:space="preserve">Members Present – </w:t>
      </w:r>
      <w:r w:rsidRPr="00BF5207">
        <w:t>Beth Lajko,  Kelly Saxton, Heather Bartelmay, Tony Temple, Tina Schelich</w:t>
      </w:r>
      <w:r w:rsidR="004E4CAA" w:rsidRPr="00BF5207">
        <w:t>, Max Anderson, Vivian Snyder</w:t>
      </w:r>
    </w:p>
    <w:p w14:paraId="772C1C1C" w14:textId="77777777" w:rsidR="00D41322" w:rsidRPr="00BF5207" w:rsidRDefault="00D41322" w:rsidP="00D41322">
      <w:pPr>
        <w:spacing w:after="3" w:line="253" w:lineRule="auto"/>
        <w:ind w:left="-5" w:firstLine="0"/>
        <w:jc w:val="left"/>
      </w:pPr>
      <w:r w:rsidRPr="00BF5207">
        <w:rPr>
          <w:b/>
        </w:rPr>
        <w:t>Members Absent -</w:t>
      </w:r>
      <w:r w:rsidRPr="00BF5207">
        <w:t xml:space="preserve"> </w:t>
      </w:r>
      <w:r w:rsidR="004E4CAA" w:rsidRPr="00BF5207">
        <w:t>None</w:t>
      </w:r>
    </w:p>
    <w:p w14:paraId="723F46B2" w14:textId="77777777" w:rsidR="00D41322" w:rsidRPr="00BF5207" w:rsidRDefault="00D41322" w:rsidP="00D41322">
      <w:pPr>
        <w:ind w:left="-5" w:firstLine="0"/>
      </w:pPr>
    </w:p>
    <w:p w14:paraId="0088037E" w14:textId="77777777" w:rsidR="00D41322" w:rsidRPr="00BF5207" w:rsidRDefault="00D41322" w:rsidP="00D41322">
      <w:pPr>
        <w:ind w:left="-5" w:firstLine="0"/>
        <w:rPr>
          <w:b/>
        </w:rPr>
      </w:pPr>
      <w:r w:rsidRPr="00BF5207">
        <w:rPr>
          <w:b/>
        </w:rPr>
        <w:t>Pledge of Allegiance</w:t>
      </w:r>
    </w:p>
    <w:p w14:paraId="7CFAB0BE" w14:textId="77777777" w:rsidR="00D41322" w:rsidRPr="00BF5207" w:rsidRDefault="00D41322" w:rsidP="00D41322">
      <w:pPr>
        <w:spacing w:after="3" w:line="253" w:lineRule="auto"/>
        <w:ind w:left="-5" w:firstLine="0"/>
        <w:jc w:val="left"/>
      </w:pPr>
    </w:p>
    <w:p w14:paraId="385B5D2A" w14:textId="77777777" w:rsidR="004E4CAA" w:rsidRPr="004E4CAA" w:rsidRDefault="004E4CAA" w:rsidP="004E4CAA">
      <w:pPr>
        <w:spacing w:after="0" w:line="240" w:lineRule="auto"/>
        <w:ind w:left="0" w:firstLine="0"/>
        <w:contextualSpacing/>
        <w:jc w:val="left"/>
        <w:rPr>
          <w:rFonts w:eastAsiaTheme="minorHAnsi"/>
          <w:b/>
          <w:color w:val="auto"/>
        </w:rPr>
      </w:pPr>
      <w:r w:rsidRPr="004E4CAA">
        <w:rPr>
          <w:rFonts w:eastAsiaTheme="minorHAnsi"/>
          <w:b/>
          <w:color w:val="auto"/>
        </w:rPr>
        <w:t xml:space="preserve">Approval of Agenda – </w:t>
      </w:r>
    </w:p>
    <w:p w14:paraId="2411E81B" w14:textId="77777777" w:rsidR="004E4CAA" w:rsidRPr="004E4CAA" w:rsidRDefault="004E4CAA" w:rsidP="004E4CAA">
      <w:pPr>
        <w:spacing w:after="0" w:line="240" w:lineRule="auto"/>
        <w:ind w:left="0" w:firstLine="0"/>
        <w:contextualSpacing/>
        <w:jc w:val="left"/>
        <w:rPr>
          <w:rFonts w:eastAsiaTheme="minorHAnsi"/>
          <w:color w:val="auto"/>
        </w:rPr>
      </w:pPr>
      <w:r w:rsidRPr="004E4CAA">
        <w:rPr>
          <w:rFonts w:eastAsiaTheme="minorHAnsi"/>
          <w:color w:val="auto"/>
        </w:rPr>
        <w:t>Motion to:  Approve agenda as presented.</w:t>
      </w:r>
    </w:p>
    <w:p w14:paraId="5E021119" w14:textId="77777777" w:rsidR="004E4CAA" w:rsidRPr="004E4CAA" w:rsidRDefault="004E4CAA" w:rsidP="004E4CAA">
      <w:pPr>
        <w:tabs>
          <w:tab w:val="left" w:pos="360"/>
          <w:tab w:val="left" w:pos="3600"/>
          <w:tab w:val="left" w:pos="7920"/>
        </w:tabs>
        <w:spacing w:after="0" w:line="240" w:lineRule="auto"/>
        <w:ind w:left="0" w:firstLine="0"/>
        <w:contextualSpacing/>
        <w:jc w:val="left"/>
        <w:rPr>
          <w:rFonts w:eastAsiaTheme="minorHAnsi"/>
          <w:color w:val="auto"/>
        </w:rPr>
      </w:pPr>
      <w:r w:rsidRPr="004E4CAA">
        <w:rPr>
          <w:rFonts w:eastAsiaTheme="minorHAnsi"/>
          <w:color w:val="auto"/>
        </w:rPr>
        <w:tab/>
        <w:t xml:space="preserve">Motion made by </w:t>
      </w:r>
      <w:r w:rsidR="00BF5207" w:rsidRPr="00BF5207">
        <w:rPr>
          <w:rFonts w:eastAsiaTheme="minorHAnsi"/>
          <w:color w:val="auto"/>
        </w:rPr>
        <w:t>Tony</w:t>
      </w:r>
      <w:r w:rsidRPr="004E4CAA">
        <w:rPr>
          <w:rFonts w:eastAsiaTheme="minorHAnsi"/>
          <w:color w:val="auto"/>
        </w:rPr>
        <w:tab/>
        <w:t>2</w:t>
      </w:r>
      <w:r w:rsidRPr="004E4CAA">
        <w:rPr>
          <w:rFonts w:eastAsiaTheme="minorHAnsi"/>
          <w:color w:val="auto"/>
          <w:vertAlign w:val="superscript"/>
        </w:rPr>
        <w:t>nd</w:t>
      </w:r>
      <w:r w:rsidRPr="004E4CAA">
        <w:rPr>
          <w:rFonts w:eastAsiaTheme="minorHAnsi"/>
          <w:color w:val="auto"/>
        </w:rPr>
        <w:t xml:space="preserve"> Max</w:t>
      </w:r>
      <w:r w:rsidRPr="004E4CAA">
        <w:rPr>
          <w:rFonts w:eastAsiaTheme="minorHAnsi"/>
          <w:color w:val="auto"/>
        </w:rPr>
        <w:tab/>
        <w:t>Carried</w:t>
      </w:r>
    </w:p>
    <w:p w14:paraId="1056DC41" w14:textId="77777777" w:rsidR="00D41322" w:rsidRPr="00BF5207" w:rsidRDefault="00D41322" w:rsidP="00D41322">
      <w:pPr>
        <w:tabs>
          <w:tab w:val="left" w:pos="360"/>
          <w:tab w:val="left" w:pos="3600"/>
          <w:tab w:val="left" w:pos="7920"/>
        </w:tabs>
      </w:pPr>
    </w:p>
    <w:p w14:paraId="6F4C59DD" w14:textId="77777777" w:rsidR="00BF5207" w:rsidRPr="00BF5207" w:rsidRDefault="00BF5207" w:rsidP="00BF5207">
      <w:pPr>
        <w:tabs>
          <w:tab w:val="left" w:pos="360"/>
          <w:tab w:val="left" w:pos="3600"/>
          <w:tab w:val="left" w:pos="7920"/>
        </w:tabs>
        <w:spacing w:after="0" w:line="240" w:lineRule="auto"/>
        <w:ind w:left="0" w:firstLine="0"/>
        <w:contextualSpacing/>
        <w:jc w:val="left"/>
        <w:rPr>
          <w:rFonts w:eastAsiaTheme="minorHAnsi"/>
          <w:b/>
          <w:color w:val="auto"/>
        </w:rPr>
      </w:pPr>
      <w:r w:rsidRPr="00BF5207">
        <w:rPr>
          <w:rFonts w:eastAsiaTheme="minorHAnsi"/>
          <w:b/>
          <w:color w:val="auto"/>
        </w:rPr>
        <w:t xml:space="preserve">Superintendent Candidate Interviews – </w:t>
      </w:r>
    </w:p>
    <w:p w14:paraId="5F207296" w14:textId="77777777" w:rsidR="00BF5207" w:rsidRPr="00BF5207" w:rsidRDefault="00BF5207" w:rsidP="00BF5207">
      <w:pPr>
        <w:tabs>
          <w:tab w:val="left" w:pos="360"/>
          <w:tab w:val="left" w:pos="3600"/>
          <w:tab w:val="left" w:pos="7920"/>
        </w:tabs>
        <w:spacing w:after="0" w:line="240" w:lineRule="auto"/>
        <w:ind w:left="0" w:firstLine="0"/>
        <w:contextualSpacing/>
        <w:jc w:val="left"/>
        <w:rPr>
          <w:rFonts w:eastAsiaTheme="minorHAnsi"/>
          <w:color w:val="auto"/>
        </w:rPr>
      </w:pPr>
      <w:r w:rsidRPr="00BF5207">
        <w:rPr>
          <w:rFonts w:eastAsiaTheme="minorHAnsi"/>
          <w:color w:val="auto"/>
        </w:rPr>
        <w:tab/>
        <w:t xml:space="preserve">Brad </w:t>
      </w:r>
      <w:proofErr w:type="spellStart"/>
      <w:r w:rsidRPr="00BF5207">
        <w:rPr>
          <w:rFonts w:eastAsiaTheme="minorHAnsi"/>
          <w:color w:val="auto"/>
        </w:rPr>
        <w:t>Reyburn</w:t>
      </w:r>
      <w:proofErr w:type="spellEnd"/>
    </w:p>
    <w:p w14:paraId="7AD8D5B5" w14:textId="77777777" w:rsidR="00BF5207" w:rsidRPr="00BF5207" w:rsidRDefault="00BF5207" w:rsidP="00BF5207">
      <w:pPr>
        <w:tabs>
          <w:tab w:val="left" w:pos="360"/>
          <w:tab w:val="left" w:pos="3600"/>
          <w:tab w:val="left" w:pos="7920"/>
        </w:tabs>
        <w:spacing w:after="0" w:line="240" w:lineRule="auto"/>
        <w:ind w:left="0" w:firstLine="0"/>
        <w:contextualSpacing/>
        <w:jc w:val="left"/>
        <w:rPr>
          <w:rFonts w:eastAsiaTheme="minorHAnsi"/>
          <w:color w:val="auto"/>
        </w:rPr>
      </w:pPr>
      <w:r w:rsidRPr="00BF5207">
        <w:rPr>
          <w:rFonts w:eastAsiaTheme="minorHAnsi"/>
          <w:color w:val="auto"/>
        </w:rPr>
        <w:tab/>
        <w:t>Julie Brown</w:t>
      </w:r>
    </w:p>
    <w:p w14:paraId="6B8B6C33" w14:textId="77777777" w:rsidR="0041536A" w:rsidRPr="00BF5207" w:rsidRDefault="00BF5207" w:rsidP="00BF5207">
      <w:pPr>
        <w:tabs>
          <w:tab w:val="left" w:pos="360"/>
          <w:tab w:val="left" w:pos="3600"/>
          <w:tab w:val="left" w:pos="7920"/>
        </w:tabs>
        <w:spacing w:after="0" w:line="240" w:lineRule="auto"/>
        <w:ind w:left="0" w:firstLine="0"/>
        <w:contextualSpacing/>
        <w:jc w:val="left"/>
        <w:rPr>
          <w:rFonts w:eastAsiaTheme="minorHAnsi"/>
          <w:color w:val="auto"/>
        </w:rPr>
      </w:pPr>
      <w:r w:rsidRPr="00BF5207">
        <w:rPr>
          <w:rFonts w:eastAsiaTheme="minorHAnsi"/>
          <w:color w:val="auto"/>
        </w:rPr>
        <w:tab/>
      </w:r>
    </w:p>
    <w:p w14:paraId="5EC2CCA6" w14:textId="77777777" w:rsidR="0041536A" w:rsidRPr="00BF5207" w:rsidRDefault="0041536A" w:rsidP="00074559">
      <w:pPr>
        <w:ind w:left="0" w:firstLine="0"/>
        <w:rPr>
          <w:b/>
        </w:rPr>
      </w:pPr>
      <w:r w:rsidRPr="00BF5207">
        <w:rPr>
          <w:b/>
        </w:rPr>
        <w:t xml:space="preserve">Discussion Only – </w:t>
      </w:r>
    </w:p>
    <w:p w14:paraId="7231DA56" w14:textId="77777777" w:rsidR="0041536A" w:rsidRPr="00BF5207" w:rsidRDefault="00BF5207" w:rsidP="0041536A">
      <w:pPr>
        <w:pStyle w:val="ListParagraph"/>
        <w:numPr>
          <w:ilvl w:val="0"/>
          <w:numId w:val="4"/>
        </w:numPr>
        <w:ind w:left="360"/>
      </w:pPr>
      <w:r w:rsidRPr="00BF5207">
        <w:t>Discussion of</w:t>
      </w:r>
      <w:r w:rsidR="00044491">
        <w:t xml:space="preserve"> Superintendent Candidates led</w:t>
      </w:r>
      <w:r w:rsidRPr="00BF5207">
        <w:t xml:space="preserve"> by</w:t>
      </w:r>
      <w:r>
        <w:t xml:space="preserve"> John Scholten, MLI</w:t>
      </w:r>
    </w:p>
    <w:p w14:paraId="7D9213DE" w14:textId="77777777" w:rsidR="00BF5207" w:rsidRDefault="00BF5207" w:rsidP="00BF5207">
      <w:pPr>
        <w:tabs>
          <w:tab w:val="left" w:pos="360"/>
          <w:tab w:val="left" w:pos="3600"/>
          <w:tab w:val="left" w:pos="7920"/>
        </w:tabs>
        <w:spacing w:after="0" w:line="240" w:lineRule="auto"/>
      </w:pPr>
      <w:r>
        <w:t>Public response of candidate interviews read by John Scholten.  Pros and cons of each candidate were discussed.</w:t>
      </w:r>
    </w:p>
    <w:p w14:paraId="68112AF3" w14:textId="77777777" w:rsidR="0041536A" w:rsidRPr="00BF5207" w:rsidRDefault="0041536A" w:rsidP="0041536A"/>
    <w:p w14:paraId="75A99D7E" w14:textId="77777777" w:rsidR="0041536A" w:rsidRPr="00BF5207" w:rsidRDefault="0041536A" w:rsidP="0041536A">
      <w:pPr>
        <w:rPr>
          <w:b/>
        </w:rPr>
      </w:pPr>
      <w:r w:rsidRPr="00BF5207">
        <w:rPr>
          <w:b/>
        </w:rPr>
        <w:t xml:space="preserve">Action Items – </w:t>
      </w:r>
    </w:p>
    <w:p w14:paraId="070BD639" w14:textId="77777777" w:rsidR="0041536A" w:rsidRPr="00BF5207" w:rsidRDefault="007E4CD3" w:rsidP="0041536A">
      <w:pPr>
        <w:pStyle w:val="ListParagraph"/>
        <w:numPr>
          <w:ilvl w:val="0"/>
          <w:numId w:val="5"/>
        </w:numPr>
        <w:ind w:left="360"/>
      </w:pPr>
      <w:r>
        <w:t>Motion to</w:t>
      </w:r>
      <w:r w:rsidR="0041536A" w:rsidRPr="00BF5207">
        <w:t xml:space="preserve"> </w:t>
      </w:r>
      <w:r w:rsidR="00670A4A">
        <w:t xml:space="preserve">Employ </w:t>
      </w:r>
      <w:r w:rsidR="0041536A" w:rsidRPr="00BF5207">
        <w:t xml:space="preserve">– </w:t>
      </w:r>
    </w:p>
    <w:p w14:paraId="6C260E77" w14:textId="77777777" w:rsidR="0041536A" w:rsidRPr="00BF5207" w:rsidRDefault="0041536A" w:rsidP="0041536A">
      <w:pPr>
        <w:ind w:left="0" w:firstLine="0"/>
        <w:rPr>
          <w:b/>
        </w:rPr>
      </w:pPr>
      <w:r w:rsidRPr="00BF5207">
        <w:rPr>
          <w:b/>
        </w:rPr>
        <w:t xml:space="preserve">Motion to:  </w:t>
      </w:r>
      <w:r w:rsidR="00670A4A">
        <w:rPr>
          <w:b/>
        </w:rPr>
        <w:t xml:space="preserve">I move to employ Brad </w:t>
      </w:r>
      <w:proofErr w:type="spellStart"/>
      <w:r w:rsidR="00670A4A">
        <w:rPr>
          <w:b/>
        </w:rPr>
        <w:t>Reyburn</w:t>
      </w:r>
      <w:proofErr w:type="spellEnd"/>
      <w:r w:rsidR="00670A4A">
        <w:rPr>
          <w:b/>
        </w:rPr>
        <w:t xml:space="preserve"> as Superintendent of Kingsley Area Schools pending Board approval of a contractual agreement and authorize the Negotiations Committee to negotiate with Brad </w:t>
      </w:r>
      <w:proofErr w:type="spellStart"/>
      <w:r w:rsidR="00670A4A">
        <w:rPr>
          <w:b/>
        </w:rPr>
        <w:t>Reyburn</w:t>
      </w:r>
      <w:proofErr w:type="spellEnd"/>
      <w:r w:rsidR="00670A4A">
        <w:rPr>
          <w:b/>
        </w:rPr>
        <w:t xml:space="preserve"> the contract governing his employment.</w:t>
      </w:r>
    </w:p>
    <w:p w14:paraId="0B05C932" w14:textId="77777777" w:rsidR="000736DB" w:rsidRDefault="003A5CEF" w:rsidP="003A5CEF">
      <w:pPr>
        <w:tabs>
          <w:tab w:val="left" w:pos="360"/>
          <w:tab w:val="left" w:pos="3600"/>
          <w:tab w:val="left" w:pos="7920"/>
        </w:tabs>
        <w:ind w:left="0" w:firstLine="0"/>
      </w:pPr>
      <w:r w:rsidRPr="00BF5207">
        <w:tab/>
        <w:t>Motion made by Tony</w:t>
      </w:r>
      <w:r w:rsidRPr="00BF5207">
        <w:tab/>
        <w:t>2</w:t>
      </w:r>
      <w:r w:rsidRPr="00BF5207">
        <w:rPr>
          <w:vertAlign w:val="superscript"/>
        </w:rPr>
        <w:t>nd</w:t>
      </w:r>
      <w:r w:rsidRPr="00BF5207">
        <w:t xml:space="preserve"> </w:t>
      </w:r>
      <w:r w:rsidR="000736DB">
        <w:t>Vivien</w:t>
      </w:r>
    </w:p>
    <w:p w14:paraId="78042E3F" w14:textId="77777777" w:rsidR="0041536A" w:rsidRPr="00BF5207" w:rsidRDefault="000736DB" w:rsidP="003A5CEF">
      <w:pPr>
        <w:tabs>
          <w:tab w:val="left" w:pos="360"/>
          <w:tab w:val="left" w:pos="3600"/>
          <w:tab w:val="left" w:pos="7920"/>
        </w:tabs>
        <w:ind w:left="0" w:firstLine="0"/>
      </w:pPr>
      <w:r>
        <w:t>Tina – Aye, Max – Aye, Vivien – Aye, Beth – Aye, Tony – Aye, Kelly – Aye, Heather - Aye</w:t>
      </w:r>
      <w:r w:rsidR="003A5CEF" w:rsidRPr="00BF5207">
        <w:tab/>
        <w:t>Carried</w:t>
      </w:r>
    </w:p>
    <w:p w14:paraId="536F11BC" w14:textId="77777777" w:rsidR="003A5CEF" w:rsidRPr="00BF5207" w:rsidRDefault="003A5CEF" w:rsidP="003A5CEF">
      <w:pPr>
        <w:tabs>
          <w:tab w:val="left" w:pos="360"/>
          <w:tab w:val="left" w:pos="3600"/>
          <w:tab w:val="left" w:pos="7920"/>
        </w:tabs>
      </w:pPr>
    </w:p>
    <w:p w14:paraId="67083408" w14:textId="77777777" w:rsidR="00313161" w:rsidRPr="00BF5207" w:rsidRDefault="00313161" w:rsidP="00313161">
      <w:pPr>
        <w:tabs>
          <w:tab w:val="left" w:pos="360"/>
          <w:tab w:val="left" w:pos="3600"/>
          <w:tab w:val="left" w:pos="5580"/>
          <w:tab w:val="left" w:pos="7920"/>
        </w:tabs>
        <w:spacing w:after="0" w:line="240" w:lineRule="auto"/>
        <w:jc w:val="left"/>
        <w:rPr>
          <w:rFonts w:eastAsiaTheme="minorHAnsi"/>
          <w:b/>
          <w:color w:val="auto"/>
        </w:rPr>
      </w:pPr>
      <w:r w:rsidRPr="00BF5207">
        <w:rPr>
          <w:rFonts w:eastAsiaTheme="minorHAnsi"/>
          <w:b/>
          <w:color w:val="auto"/>
        </w:rPr>
        <w:t xml:space="preserve">Adjournment – </w:t>
      </w:r>
    </w:p>
    <w:p w14:paraId="40C115D6" w14:textId="77777777" w:rsidR="00313161" w:rsidRPr="00BF5207" w:rsidRDefault="00D94892" w:rsidP="00313161">
      <w:pPr>
        <w:tabs>
          <w:tab w:val="left" w:pos="360"/>
          <w:tab w:val="left" w:pos="3600"/>
          <w:tab w:val="left" w:pos="5580"/>
          <w:tab w:val="left" w:pos="7920"/>
        </w:tabs>
        <w:spacing w:after="0" w:line="240" w:lineRule="auto"/>
        <w:jc w:val="left"/>
        <w:rPr>
          <w:rFonts w:eastAsiaTheme="minorHAnsi"/>
          <w:b/>
          <w:color w:val="auto"/>
        </w:rPr>
      </w:pPr>
      <w:r>
        <w:rPr>
          <w:rFonts w:eastAsiaTheme="minorHAnsi"/>
          <w:b/>
          <w:color w:val="auto"/>
        </w:rPr>
        <w:t>Motion to:  Adjourn at 7:28</w:t>
      </w:r>
      <w:r w:rsidR="00313161" w:rsidRPr="00BF5207">
        <w:rPr>
          <w:rFonts w:eastAsiaTheme="minorHAnsi"/>
          <w:b/>
          <w:color w:val="auto"/>
        </w:rPr>
        <w:t>p.m.</w:t>
      </w:r>
    </w:p>
    <w:p w14:paraId="4A6F810B" w14:textId="77777777" w:rsidR="00313161" w:rsidRPr="00BF5207" w:rsidRDefault="00313161" w:rsidP="00313161">
      <w:pPr>
        <w:tabs>
          <w:tab w:val="left" w:pos="360"/>
          <w:tab w:val="left" w:pos="3600"/>
          <w:tab w:val="left" w:pos="5580"/>
          <w:tab w:val="left" w:pos="7920"/>
        </w:tabs>
        <w:spacing w:after="0" w:line="240" w:lineRule="auto"/>
        <w:jc w:val="left"/>
        <w:rPr>
          <w:rFonts w:eastAsiaTheme="minorHAnsi"/>
          <w:color w:val="auto"/>
        </w:rPr>
      </w:pPr>
      <w:r w:rsidRPr="00BF5207">
        <w:rPr>
          <w:rFonts w:eastAsiaTheme="minorHAnsi"/>
          <w:color w:val="auto"/>
        </w:rPr>
        <w:tab/>
      </w:r>
      <w:r w:rsidRPr="00BF5207">
        <w:rPr>
          <w:rFonts w:eastAsiaTheme="minorHAnsi"/>
          <w:color w:val="auto"/>
        </w:rPr>
        <w:tab/>
        <w:t xml:space="preserve">Motion made by </w:t>
      </w:r>
      <w:r w:rsidR="00D94892">
        <w:rPr>
          <w:rFonts w:eastAsiaTheme="minorHAnsi"/>
          <w:color w:val="auto"/>
        </w:rPr>
        <w:t>Max</w:t>
      </w:r>
      <w:r w:rsidRPr="00BF5207">
        <w:rPr>
          <w:rFonts w:eastAsiaTheme="minorHAnsi"/>
          <w:color w:val="auto"/>
        </w:rPr>
        <w:tab/>
        <w:t>2</w:t>
      </w:r>
      <w:r w:rsidRPr="00BF5207">
        <w:rPr>
          <w:rFonts w:eastAsiaTheme="minorHAnsi"/>
          <w:color w:val="auto"/>
          <w:vertAlign w:val="superscript"/>
        </w:rPr>
        <w:t>nd</w:t>
      </w:r>
      <w:r w:rsidRPr="00BF5207">
        <w:rPr>
          <w:rFonts w:eastAsiaTheme="minorHAnsi"/>
          <w:color w:val="auto"/>
        </w:rPr>
        <w:t xml:space="preserve"> </w:t>
      </w:r>
      <w:r w:rsidR="00D94892">
        <w:rPr>
          <w:rFonts w:eastAsiaTheme="minorHAnsi"/>
          <w:color w:val="auto"/>
        </w:rPr>
        <w:t>Heather</w:t>
      </w:r>
      <w:r w:rsidRPr="00BF5207">
        <w:rPr>
          <w:rFonts w:eastAsiaTheme="minorHAnsi"/>
          <w:color w:val="auto"/>
        </w:rPr>
        <w:tab/>
      </w:r>
      <w:r w:rsidRPr="00BF5207">
        <w:rPr>
          <w:rFonts w:eastAsiaTheme="minorHAnsi"/>
          <w:color w:val="auto"/>
        </w:rPr>
        <w:tab/>
        <w:t>Carried</w:t>
      </w:r>
    </w:p>
    <w:p w14:paraId="32B655B8" w14:textId="77777777" w:rsidR="00313161" w:rsidRDefault="00313161" w:rsidP="00313161">
      <w:pPr>
        <w:tabs>
          <w:tab w:val="left" w:pos="360"/>
          <w:tab w:val="left" w:pos="3600"/>
          <w:tab w:val="left" w:pos="5580"/>
          <w:tab w:val="left" w:pos="7920"/>
        </w:tabs>
        <w:spacing w:after="0" w:line="240" w:lineRule="auto"/>
        <w:jc w:val="left"/>
        <w:rPr>
          <w:rFonts w:eastAsiaTheme="minorHAnsi"/>
          <w:color w:val="auto"/>
        </w:rPr>
      </w:pPr>
    </w:p>
    <w:p w14:paraId="18033BB4" w14:textId="77777777" w:rsidR="00704031" w:rsidRDefault="00704031" w:rsidP="00313161">
      <w:pPr>
        <w:tabs>
          <w:tab w:val="left" w:pos="360"/>
          <w:tab w:val="left" w:pos="3600"/>
          <w:tab w:val="left" w:pos="5580"/>
          <w:tab w:val="left" w:pos="7920"/>
        </w:tabs>
        <w:spacing w:after="0" w:line="240" w:lineRule="auto"/>
        <w:jc w:val="left"/>
        <w:rPr>
          <w:rFonts w:eastAsiaTheme="minorHAnsi"/>
          <w:color w:val="auto"/>
        </w:rPr>
      </w:pPr>
    </w:p>
    <w:p w14:paraId="4F162349" w14:textId="77777777" w:rsidR="00704031" w:rsidRPr="00BF5207" w:rsidRDefault="00704031" w:rsidP="00313161">
      <w:pPr>
        <w:tabs>
          <w:tab w:val="left" w:pos="360"/>
          <w:tab w:val="left" w:pos="3600"/>
          <w:tab w:val="left" w:pos="5580"/>
          <w:tab w:val="left" w:pos="7920"/>
        </w:tabs>
        <w:spacing w:after="0" w:line="240" w:lineRule="auto"/>
        <w:jc w:val="left"/>
        <w:rPr>
          <w:rFonts w:eastAsiaTheme="minorHAnsi"/>
          <w:color w:val="auto"/>
        </w:rPr>
      </w:pPr>
    </w:p>
    <w:p w14:paraId="1F547885" w14:textId="77777777" w:rsidR="00313161" w:rsidRPr="00BF5207" w:rsidRDefault="00313161" w:rsidP="00313161">
      <w:pPr>
        <w:tabs>
          <w:tab w:val="left" w:pos="360"/>
          <w:tab w:val="left" w:pos="3600"/>
          <w:tab w:val="left" w:pos="7920"/>
        </w:tabs>
        <w:spacing w:after="0" w:line="257" w:lineRule="auto"/>
        <w:ind w:left="0" w:firstLine="0"/>
        <w:jc w:val="left"/>
        <w:rPr>
          <w:rFonts w:eastAsiaTheme="minorHAnsi"/>
          <w:color w:val="auto"/>
        </w:rPr>
      </w:pPr>
      <w:r w:rsidRPr="00BF5207">
        <w:rPr>
          <w:rFonts w:eastAsiaTheme="minorHAnsi"/>
          <w:color w:val="auto"/>
        </w:rPr>
        <w:t>Mary Bogart</w:t>
      </w:r>
    </w:p>
    <w:p w14:paraId="06A0475C" w14:textId="77777777" w:rsidR="00313161" w:rsidRPr="00BF5207" w:rsidRDefault="00313161" w:rsidP="00313161">
      <w:pPr>
        <w:tabs>
          <w:tab w:val="left" w:pos="360"/>
          <w:tab w:val="left" w:pos="3600"/>
          <w:tab w:val="left" w:pos="7920"/>
        </w:tabs>
        <w:spacing w:after="0" w:line="257" w:lineRule="auto"/>
        <w:ind w:left="0" w:firstLine="0"/>
        <w:jc w:val="left"/>
        <w:rPr>
          <w:rFonts w:eastAsiaTheme="minorHAnsi"/>
          <w:color w:val="auto"/>
        </w:rPr>
      </w:pPr>
      <w:r w:rsidRPr="00BF5207">
        <w:rPr>
          <w:rFonts w:eastAsiaTheme="minorHAnsi"/>
          <w:color w:val="auto"/>
        </w:rPr>
        <w:t>Administrative Assistant</w:t>
      </w:r>
    </w:p>
    <w:p w14:paraId="4DDE3B02" w14:textId="77777777" w:rsidR="00313161" w:rsidRPr="00BF5207" w:rsidRDefault="00313161" w:rsidP="00313161">
      <w:pPr>
        <w:tabs>
          <w:tab w:val="left" w:pos="360"/>
          <w:tab w:val="left" w:pos="3600"/>
          <w:tab w:val="left" w:pos="7920"/>
        </w:tabs>
        <w:spacing w:after="0" w:line="257" w:lineRule="auto"/>
        <w:ind w:left="0" w:firstLine="0"/>
        <w:jc w:val="left"/>
        <w:rPr>
          <w:rFonts w:eastAsiaTheme="minorHAnsi"/>
          <w:color w:val="auto"/>
        </w:rPr>
      </w:pPr>
      <w:r w:rsidRPr="00BF5207">
        <w:rPr>
          <w:rFonts w:eastAsiaTheme="minorHAnsi"/>
          <w:color w:val="auto"/>
        </w:rPr>
        <w:t>Kingsley Area Schools</w:t>
      </w:r>
    </w:p>
    <w:p w14:paraId="618AAA78" w14:textId="77777777" w:rsidR="00313161" w:rsidRPr="00BF5207" w:rsidRDefault="00313161" w:rsidP="003A5CEF">
      <w:pPr>
        <w:tabs>
          <w:tab w:val="left" w:pos="360"/>
          <w:tab w:val="left" w:pos="3600"/>
          <w:tab w:val="left" w:pos="7920"/>
        </w:tabs>
      </w:pPr>
    </w:p>
    <w:p w14:paraId="1FBAA945" w14:textId="77777777" w:rsidR="003B6347" w:rsidRPr="00BF5207" w:rsidRDefault="003B6347" w:rsidP="00D41322">
      <w:pPr>
        <w:tabs>
          <w:tab w:val="left" w:pos="3600"/>
          <w:tab w:val="left" w:pos="7920"/>
        </w:tabs>
      </w:pPr>
    </w:p>
    <w:p w14:paraId="56FC7037" w14:textId="77777777" w:rsidR="00DA5E9B" w:rsidRPr="00BF5207" w:rsidRDefault="00DB2411"/>
    <w:sectPr w:rsidR="00DA5E9B" w:rsidRPr="00BF5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A6D8" w14:textId="77777777" w:rsidR="00604A41" w:rsidRDefault="00604A41" w:rsidP="00604A41">
      <w:pPr>
        <w:spacing w:after="0" w:line="240" w:lineRule="auto"/>
      </w:pPr>
      <w:r>
        <w:separator/>
      </w:r>
    </w:p>
  </w:endnote>
  <w:endnote w:type="continuationSeparator" w:id="0">
    <w:p w14:paraId="0F1E4D45" w14:textId="77777777" w:rsidR="00604A41" w:rsidRDefault="00604A41" w:rsidP="0060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8DAB" w14:textId="77777777" w:rsidR="00604A41" w:rsidRDefault="00604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6881" w14:textId="77777777" w:rsidR="00604A41" w:rsidRDefault="00604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3FF5" w14:textId="77777777" w:rsidR="00604A41" w:rsidRDefault="0060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D801" w14:textId="77777777" w:rsidR="00604A41" w:rsidRDefault="00604A41" w:rsidP="00604A41">
      <w:pPr>
        <w:spacing w:after="0" w:line="240" w:lineRule="auto"/>
      </w:pPr>
      <w:r>
        <w:separator/>
      </w:r>
    </w:p>
  </w:footnote>
  <w:footnote w:type="continuationSeparator" w:id="0">
    <w:p w14:paraId="517FD324" w14:textId="77777777" w:rsidR="00604A41" w:rsidRDefault="00604A41" w:rsidP="0060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579C" w14:textId="77777777" w:rsidR="00604A41" w:rsidRDefault="00604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5E09" w14:textId="42C0E7A9" w:rsidR="00604A41" w:rsidRDefault="00604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EFFE" w14:textId="77777777" w:rsidR="00604A41" w:rsidRDefault="00604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230"/>
    <w:multiLevelType w:val="hybridMultilevel"/>
    <w:tmpl w:val="DA6A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724"/>
    <w:multiLevelType w:val="hybridMultilevel"/>
    <w:tmpl w:val="E824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61CD"/>
    <w:multiLevelType w:val="hybridMultilevel"/>
    <w:tmpl w:val="810A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86585"/>
    <w:multiLevelType w:val="hybridMultilevel"/>
    <w:tmpl w:val="B4827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83DD5"/>
    <w:multiLevelType w:val="hybridMultilevel"/>
    <w:tmpl w:val="4B66E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D0C2A"/>
    <w:multiLevelType w:val="hybridMultilevel"/>
    <w:tmpl w:val="CB00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22"/>
    <w:rsid w:val="00044491"/>
    <w:rsid w:val="000736DB"/>
    <w:rsid w:val="00074559"/>
    <w:rsid w:val="00313161"/>
    <w:rsid w:val="003A5CEF"/>
    <w:rsid w:val="003B6347"/>
    <w:rsid w:val="0041536A"/>
    <w:rsid w:val="004E4CAA"/>
    <w:rsid w:val="00604A41"/>
    <w:rsid w:val="00612B10"/>
    <w:rsid w:val="00670A4A"/>
    <w:rsid w:val="00704031"/>
    <w:rsid w:val="007E4CD3"/>
    <w:rsid w:val="00920A95"/>
    <w:rsid w:val="00A44056"/>
    <w:rsid w:val="00AC08EC"/>
    <w:rsid w:val="00AD4C5F"/>
    <w:rsid w:val="00BF5207"/>
    <w:rsid w:val="00CD15A0"/>
    <w:rsid w:val="00D01750"/>
    <w:rsid w:val="00D41322"/>
    <w:rsid w:val="00D94892"/>
    <w:rsid w:val="00DB2411"/>
    <w:rsid w:val="00EF467B"/>
    <w:rsid w:val="00F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DA5AA4"/>
  <w15:chartTrackingRefBased/>
  <w15:docId w15:val="{8BAC674A-8800-4854-A898-77E95EE4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22"/>
    <w:pPr>
      <w:spacing w:after="8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95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4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41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Kingsley Area Schools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Bogart, Mary</dc:creator>
  <cp:keywords/>
  <dc:description/>
  <cp:lastModifiedBy>Brittany Moen</cp:lastModifiedBy>
  <cp:revision>8</cp:revision>
  <cp:lastPrinted>2022-12-16T20:22:00Z</cp:lastPrinted>
  <dcterms:created xsi:type="dcterms:W3CDTF">2022-12-16T17:33:00Z</dcterms:created>
  <dcterms:modified xsi:type="dcterms:W3CDTF">2023-01-10T13:18:00Z</dcterms:modified>
</cp:coreProperties>
</file>